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95" w:rsidRPr="00FE0726" w:rsidRDefault="00FE0726" w:rsidP="00FE0726">
      <w:pPr>
        <w:jc w:val="center"/>
        <w:rPr>
          <w:rFonts w:ascii="BankGothic Md BT" w:hAnsi="BankGothic Md BT"/>
          <w:sz w:val="28"/>
          <w:szCs w:val="28"/>
        </w:rPr>
      </w:pPr>
      <w:r w:rsidRPr="00FE0726">
        <w:rPr>
          <w:rFonts w:ascii="BankGothic Md BT" w:hAnsi="BankGothic Md BT"/>
          <w:sz w:val="28"/>
          <w:szCs w:val="28"/>
        </w:rPr>
        <w:t>J Squared Custom Tables Price List</w:t>
      </w:r>
    </w:p>
    <w:p w:rsidR="00FE0726" w:rsidRDefault="00FE0726"/>
    <w:p w:rsidR="00BC405D" w:rsidRPr="00802274" w:rsidRDefault="00FE0726" w:rsidP="00FE0726">
      <w:pPr>
        <w:rPr>
          <w:b/>
          <w:u w:val="single"/>
        </w:rPr>
      </w:pPr>
      <w:r w:rsidRPr="00AE0E24">
        <w:rPr>
          <w:rFonts w:ascii="BankGothic Md BT" w:hAnsi="BankGothic Md BT"/>
          <w:b/>
          <w:u w:val="single"/>
        </w:rPr>
        <w:t>Farmhouse Dining Tables</w:t>
      </w:r>
      <w:r w:rsidR="00802274" w:rsidRPr="00802274">
        <w:t xml:space="preserve"> </w:t>
      </w:r>
      <w:r w:rsidR="00802274" w:rsidRPr="00802274">
        <w:tab/>
      </w:r>
      <w:r w:rsidR="00BC405D" w:rsidRPr="00AE0E24">
        <w:rPr>
          <w:rFonts w:ascii="BankGothic Md BT" w:hAnsi="BankGothic Md BT"/>
          <w:b/>
          <w:u w:val="single"/>
        </w:rPr>
        <w:t>Trestle Tables</w:t>
      </w:r>
      <w:r w:rsidR="00802274" w:rsidRPr="00802274">
        <w:tab/>
      </w:r>
      <w:r w:rsidR="00802274" w:rsidRPr="00802274">
        <w:tab/>
      </w:r>
      <w:r w:rsidR="00024D56" w:rsidRPr="00AE0E24">
        <w:rPr>
          <w:rFonts w:ascii="BankGothic Md BT" w:hAnsi="BankGothic Md BT"/>
          <w:b/>
          <w:u w:val="single"/>
        </w:rPr>
        <w:t>Square Tables</w:t>
      </w:r>
    </w:p>
    <w:p w:rsidR="00BC405D" w:rsidRPr="00802274" w:rsidRDefault="00AC6989" w:rsidP="00FE0726">
      <w:r>
        <w:t>Up to 4’ long - $45</w:t>
      </w:r>
      <w:r w:rsidR="00FE0726" w:rsidRPr="00AE0E24">
        <w:t>0</w:t>
      </w:r>
      <w:r w:rsidR="00AE0E24" w:rsidRPr="00AE0E24">
        <w:tab/>
      </w:r>
      <w:r w:rsidR="00AE0E24">
        <w:tab/>
      </w:r>
      <w:r w:rsidR="00AE0E24">
        <w:tab/>
      </w:r>
      <w:r>
        <w:t>Up to 6’ long: $70</w:t>
      </w:r>
      <w:r w:rsidR="00BC405D" w:rsidRPr="00AE0E24">
        <w:t>0</w:t>
      </w:r>
      <w:r w:rsidR="00024D56" w:rsidRPr="00AE0E24">
        <w:tab/>
      </w:r>
      <w:r>
        <w:tab/>
        <w:t>37”x37” - $50</w:t>
      </w:r>
      <w:r w:rsidR="00024D56" w:rsidRPr="00802274">
        <w:t>0</w:t>
      </w:r>
    </w:p>
    <w:p w:rsidR="00FE0726" w:rsidRPr="00802274" w:rsidRDefault="00AC6989" w:rsidP="00FE0726">
      <w:r>
        <w:t>Up to 6’ long - $600</w:t>
      </w:r>
      <w:r w:rsidR="00024D56" w:rsidRPr="00802274">
        <w:tab/>
      </w:r>
      <w:r w:rsidR="00024D56" w:rsidRPr="00802274">
        <w:tab/>
      </w:r>
      <w:r w:rsidR="00024D56" w:rsidRPr="00802274">
        <w:tab/>
      </w:r>
      <w:r w:rsidR="00BC405D" w:rsidRPr="00802274">
        <w:t xml:space="preserve">Up to 8’ long: </w:t>
      </w:r>
      <w:r>
        <w:t>$800</w:t>
      </w:r>
      <w:r>
        <w:tab/>
      </w:r>
      <w:r>
        <w:tab/>
        <w:t>46”x46” - $60</w:t>
      </w:r>
      <w:r w:rsidR="00024D56" w:rsidRPr="00802274">
        <w:t>0</w:t>
      </w:r>
    </w:p>
    <w:p w:rsidR="00FE0726" w:rsidRPr="00802274" w:rsidRDefault="00AC6989" w:rsidP="00FE0726">
      <w:r>
        <w:t>Up to 8’ long - $700</w:t>
      </w:r>
      <w:r>
        <w:tab/>
      </w:r>
      <w:r>
        <w:tab/>
      </w:r>
      <w:r>
        <w:tab/>
        <w:t>Up to 10’ long: $100</w:t>
      </w:r>
      <w:r w:rsidR="00024D56" w:rsidRPr="00802274">
        <w:t>0</w:t>
      </w:r>
      <w:r w:rsidR="00024D56" w:rsidRPr="00802274">
        <w:tab/>
      </w:r>
      <w:r w:rsidR="00024D56" w:rsidRPr="00802274">
        <w:tab/>
      </w:r>
      <w:r>
        <w:t>55”x55” - $70</w:t>
      </w:r>
      <w:r w:rsidR="00024D56" w:rsidRPr="00802274">
        <w:t>0</w:t>
      </w:r>
      <w:r w:rsidR="00024D56" w:rsidRPr="00802274">
        <w:tab/>
      </w:r>
    </w:p>
    <w:p w:rsidR="00FE0726" w:rsidRPr="00802274" w:rsidRDefault="00AC6989" w:rsidP="00FE0726">
      <w:r>
        <w:t>Up to 10’ long - $80</w:t>
      </w:r>
      <w:r w:rsidR="00FE0726" w:rsidRPr="00802274">
        <w:t>0</w:t>
      </w:r>
      <w:r w:rsidR="009B1228">
        <w:tab/>
      </w:r>
      <w:r w:rsidR="009B1228">
        <w:tab/>
      </w:r>
      <w:r w:rsidR="009B1228">
        <w:tab/>
        <w:t xml:space="preserve">Up </w:t>
      </w:r>
      <w:r>
        <w:t>to 12’ long: $1200</w:t>
      </w:r>
      <w:r>
        <w:tab/>
      </w:r>
      <w:r>
        <w:tab/>
        <w:t>66”x66” - $90</w:t>
      </w:r>
      <w:bookmarkStart w:id="0" w:name="_GoBack"/>
      <w:bookmarkEnd w:id="0"/>
      <w:r w:rsidR="00024D56" w:rsidRPr="00802274">
        <w:t>0</w:t>
      </w:r>
    </w:p>
    <w:p w:rsidR="00FE0726" w:rsidRPr="00802274" w:rsidRDefault="00AC6989" w:rsidP="00FE0726">
      <w:r>
        <w:t>Up to 12’ long- $100</w:t>
      </w:r>
      <w:r w:rsidR="00FE0726" w:rsidRPr="00802274">
        <w:t>0</w:t>
      </w:r>
    </w:p>
    <w:p w:rsidR="000131A3" w:rsidRPr="00802274" w:rsidRDefault="000131A3" w:rsidP="001C5E11">
      <w:pPr>
        <w:jc w:val="center"/>
        <w:rPr>
          <w:b/>
        </w:rPr>
      </w:pPr>
    </w:p>
    <w:p w:rsidR="000131A3" w:rsidRDefault="000131A3" w:rsidP="001C5E11">
      <w:pPr>
        <w:jc w:val="center"/>
        <w:rPr>
          <w:b/>
        </w:rPr>
      </w:pPr>
    </w:p>
    <w:p w:rsidR="00BC405D" w:rsidRDefault="00024D56" w:rsidP="001C5E11">
      <w:pPr>
        <w:jc w:val="center"/>
        <w:rPr>
          <w:rFonts w:ascii="BankGothic Md BT" w:hAnsi="BankGothic Md BT"/>
          <w:b/>
        </w:rPr>
      </w:pPr>
      <w:r w:rsidRPr="00AE0E24">
        <w:rPr>
          <w:rFonts w:ascii="BankGothic Md BT" w:hAnsi="BankGothic Md BT"/>
          <w:b/>
        </w:rPr>
        <w:t>Additional Options:</w:t>
      </w:r>
    </w:p>
    <w:p w:rsidR="001037ED" w:rsidRPr="001037ED" w:rsidRDefault="001037ED" w:rsidP="001C5E11">
      <w:pPr>
        <w:jc w:val="center"/>
        <w:rPr>
          <w:rFonts w:cs="Times New Roman"/>
          <w:b/>
        </w:rPr>
      </w:pPr>
      <w:r w:rsidRPr="001037ED">
        <w:t xml:space="preserve">*Clear groove top </w:t>
      </w:r>
      <w:r w:rsidRPr="001037ED">
        <w:rPr>
          <w:b/>
        </w:rPr>
        <w:t>$100</w:t>
      </w:r>
    </w:p>
    <w:p w:rsidR="00BC405D" w:rsidRPr="007108E4" w:rsidRDefault="007108E4" w:rsidP="001C5E11">
      <w:pPr>
        <w:jc w:val="center"/>
        <w:rPr>
          <w:b/>
        </w:rPr>
      </w:pPr>
      <w:r>
        <w:t xml:space="preserve">*End extensions </w:t>
      </w:r>
      <w:r w:rsidRPr="007108E4">
        <w:rPr>
          <w:b/>
        </w:rPr>
        <w:t>add $100</w:t>
      </w:r>
    </w:p>
    <w:p w:rsidR="00BC405D" w:rsidRDefault="00BC405D" w:rsidP="001C5E11">
      <w:pPr>
        <w:jc w:val="center"/>
      </w:pPr>
      <w:r>
        <w:t xml:space="preserve">*Breadboard ends: </w:t>
      </w:r>
      <w:r w:rsidR="003A762B">
        <w:rPr>
          <w:b/>
        </w:rPr>
        <w:t>add $75</w:t>
      </w:r>
    </w:p>
    <w:p w:rsidR="00BC405D" w:rsidRPr="001037ED" w:rsidRDefault="00AE0E24" w:rsidP="001C5E11">
      <w:pPr>
        <w:jc w:val="center"/>
        <w:rPr>
          <w:b/>
        </w:rPr>
      </w:pPr>
      <w:r>
        <w:t>*Counter 36” and pub height 42”</w:t>
      </w:r>
      <w:r w:rsidR="00BC405D">
        <w:t xml:space="preserve">: </w:t>
      </w:r>
      <w:r w:rsidR="00BC405D" w:rsidRPr="001037ED">
        <w:rPr>
          <w:b/>
        </w:rPr>
        <w:t>add $50</w:t>
      </w:r>
    </w:p>
    <w:p w:rsidR="00BC405D" w:rsidRDefault="00BC405D" w:rsidP="001C5E11">
      <w:pPr>
        <w:jc w:val="center"/>
      </w:pPr>
      <w:r>
        <w:t>*Outdoor finish: add $100/table $20/bench</w:t>
      </w:r>
    </w:p>
    <w:p w:rsidR="00AE0E24" w:rsidRDefault="00AE0E24" w:rsidP="001C5E11">
      <w:pPr>
        <w:jc w:val="center"/>
      </w:pPr>
      <w:r>
        <w:t xml:space="preserve">Farmhouse and trestle tables are priced at 37” </w:t>
      </w:r>
      <w:proofErr w:type="gramStart"/>
      <w:r>
        <w:t>wide,</w:t>
      </w:r>
      <w:proofErr w:type="gramEnd"/>
      <w:r>
        <w:t xml:space="preserve"> add $50 for 45” wide.</w:t>
      </w:r>
    </w:p>
    <w:p w:rsidR="009B1228" w:rsidRDefault="009B1228" w:rsidP="001C5E11">
      <w:pPr>
        <w:jc w:val="center"/>
      </w:pPr>
      <w:r>
        <w:t xml:space="preserve">Turned legs available please ask about price. </w:t>
      </w:r>
    </w:p>
    <w:p w:rsidR="00FE0726" w:rsidRPr="00AE0E24" w:rsidRDefault="00BC405D" w:rsidP="001C5E11">
      <w:pPr>
        <w:jc w:val="center"/>
        <w:rPr>
          <w:rFonts w:ascii="BankGothic Md BT" w:hAnsi="BankGothic Md BT"/>
          <w:b/>
        </w:rPr>
      </w:pPr>
      <w:r w:rsidRPr="00AE0E24">
        <w:rPr>
          <w:rFonts w:ascii="BankGothic Md BT" w:hAnsi="BankGothic Md BT"/>
          <w:b/>
        </w:rPr>
        <w:t>Matching Benches:</w:t>
      </w:r>
    </w:p>
    <w:p w:rsidR="00BC405D" w:rsidRDefault="003A762B" w:rsidP="001C5E11">
      <w:pPr>
        <w:jc w:val="center"/>
      </w:pPr>
      <w:r>
        <w:t>$18</w:t>
      </w:r>
      <w:r w:rsidR="00BC405D">
        <w:t>0/bench up to 8’ long</w:t>
      </w:r>
    </w:p>
    <w:p w:rsidR="00024D56" w:rsidRDefault="003A762B" w:rsidP="00AE0E24">
      <w:pPr>
        <w:jc w:val="center"/>
      </w:pPr>
      <w:r>
        <w:t>$25</w:t>
      </w:r>
      <w:r w:rsidR="00BC405D">
        <w:t>0/bench up to 10’ long (3 sets of legs)</w:t>
      </w:r>
    </w:p>
    <w:p w:rsidR="001C5E11" w:rsidRDefault="00AC6989" w:rsidP="001C5E11">
      <w:pPr>
        <w:jc w:val="center"/>
        <w:rPr>
          <w:color w:val="FF0000"/>
        </w:rPr>
      </w:pPr>
      <w:hyperlink r:id="rId6" w:history="1">
        <w:r w:rsidR="000131A3" w:rsidRPr="00164B80">
          <w:rPr>
            <w:rStyle w:val="Hyperlink"/>
          </w:rPr>
          <w:t>jsquaredcustomtables@gmail.com</w:t>
        </w:r>
      </w:hyperlink>
    </w:p>
    <w:p w:rsidR="000131A3" w:rsidRDefault="000131A3" w:rsidP="001C5E11">
      <w:pPr>
        <w:jc w:val="center"/>
        <w:rPr>
          <w:color w:val="FF0000"/>
        </w:rPr>
      </w:pPr>
      <w:r>
        <w:rPr>
          <w:color w:val="FF0000"/>
        </w:rPr>
        <w:t>715-497-2899</w:t>
      </w:r>
    </w:p>
    <w:p w:rsidR="000131A3" w:rsidRDefault="000131A3" w:rsidP="000131A3">
      <w:pPr>
        <w:jc w:val="center"/>
        <w:rPr>
          <w:color w:val="000000" w:themeColor="text1"/>
        </w:rPr>
      </w:pPr>
      <w:r w:rsidRPr="000131A3">
        <w:rPr>
          <w:color w:val="000000" w:themeColor="text1"/>
        </w:rPr>
        <w:t>1998 Hwy 65</w:t>
      </w:r>
    </w:p>
    <w:p w:rsidR="000131A3" w:rsidRPr="000131A3" w:rsidRDefault="000131A3" w:rsidP="000131A3">
      <w:pPr>
        <w:jc w:val="center"/>
        <w:rPr>
          <w:color w:val="000000" w:themeColor="text1"/>
        </w:rPr>
      </w:pPr>
      <w:r w:rsidRPr="000131A3">
        <w:rPr>
          <w:color w:val="000000" w:themeColor="text1"/>
        </w:rPr>
        <w:t>New Richmond, WI 54017</w:t>
      </w:r>
    </w:p>
    <w:p w:rsidR="00024D56" w:rsidRDefault="00024D56" w:rsidP="0035733C">
      <w:pPr>
        <w:jc w:val="center"/>
      </w:pPr>
    </w:p>
    <w:p w:rsidR="0035733C" w:rsidRPr="00945BA9" w:rsidRDefault="00945BA9" w:rsidP="007108E4">
      <w:pPr>
        <w:jc w:val="center"/>
        <w:rPr>
          <w:rFonts w:ascii="BankGothic Md BT" w:hAnsi="BankGothic Md BT"/>
        </w:rPr>
      </w:pPr>
      <w:r w:rsidRPr="00945BA9">
        <w:rPr>
          <w:rFonts w:ascii="BankGothic Md BT" w:hAnsi="BankGothic Md BT"/>
        </w:rPr>
        <w:lastRenderedPageBreak/>
        <w:t>J SQUARED CUSTOM TABLES CHAIR PRICE LIST</w:t>
      </w:r>
    </w:p>
    <w:p w:rsidR="00945BA9" w:rsidRDefault="00945BA9" w:rsidP="00024D56"/>
    <w:p w:rsidR="00945BA9" w:rsidRDefault="00945BA9" w:rsidP="00024D56"/>
    <w:p w:rsidR="00945BA9" w:rsidRDefault="00945BA9" w:rsidP="00024D56"/>
    <w:p w:rsidR="0035733C" w:rsidRDefault="00945BA9" w:rsidP="00024D56">
      <w:r>
        <w:rPr>
          <w:noProof/>
        </w:rPr>
        <w:drawing>
          <wp:inline distT="0" distB="0" distL="0" distR="0" wp14:anchorId="1F9880A5" wp14:editId="388BF775">
            <wp:extent cx="129540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w-bistro-chair-1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247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22FFD48" wp14:editId="06146B6E">
            <wp:extent cx="1737360" cy="1737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w-hawthorne-chair-17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1B1BEBA" wp14:editId="3AEE9FF1">
            <wp:extent cx="1292352" cy="18288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ble-x-back-chair-2-pack-9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35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BA9" w:rsidRDefault="00945BA9" w:rsidP="00024D56"/>
    <w:p w:rsidR="00945BA9" w:rsidRPr="00427D20" w:rsidRDefault="00E661BB" w:rsidP="00024D56">
      <w:pPr>
        <w:rPr>
          <w:rFonts w:ascii="BankGothic Md BT" w:hAnsi="BankGothic Md BT"/>
          <w:color w:val="FF0000"/>
          <w:sz w:val="18"/>
          <w:szCs w:val="18"/>
        </w:rPr>
      </w:pPr>
      <w:r>
        <w:t xml:space="preserve">          </w:t>
      </w:r>
      <w:r w:rsidR="00427D20" w:rsidRPr="00E661BB">
        <w:t xml:space="preserve"> </w:t>
      </w:r>
      <w:proofErr w:type="gramStart"/>
      <w:r w:rsidRPr="00E661BB">
        <w:rPr>
          <w:rFonts w:ascii="BankGothic Md BT" w:hAnsi="BankGothic Md BT"/>
        </w:rPr>
        <w:t>mission</w:t>
      </w:r>
      <w:proofErr w:type="gramEnd"/>
      <w:r w:rsidR="00427D20" w:rsidRPr="00427D20">
        <w:rPr>
          <w:rFonts w:ascii="BankGothic Md BT" w:hAnsi="BankGothic Md BT"/>
          <w:sz w:val="18"/>
          <w:szCs w:val="18"/>
        </w:rPr>
        <w:t xml:space="preserve"> </w:t>
      </w:r>
      <w:r w:rsidR="00427D20" w:rsidRPr="00427D20">
        <w:rPr>
          <w:rFonts w:ascii="BankGothic Md BT" w:hAnsi="BankGothic Md BT"/>
          <w:color w:val="FF0000"/>
          <w:sz w:val="18"/>
          <w:szCs w:val="18"/>
        </w:rPr>
        <w:t>$160</w:t>
      </w:r>
      <w:r w:rsidR="00427D20" w:rsidRPr="00427D20">
        <w:rPr>
          <w:rFonts w:ascii="BankGothic Md BT" w:hAnsi="BankGothic Md BT"/>
          <w:sz w:val="18"/>
          <w:szCs w:val="18"/>
        </w:rPr>
        <w:tab/>
      </w:r>
      <w:r w:rsidR="00427D20">
        <w:rPr>
          <w:rFonts w:ascii="BankGothic Md BT" w:hAnsi="BankGothic Md BT"/>
          <w:sz w:val="18"/>
          <w:szCs w:val="18"/>
        </w:rPr>
        <w:tab/>
        <w:t xml:space="preserve">    </w:t>
      </w:r>
      <w:r>
        <w:rPr>
          <w:rFonts w:ascii="BankGothic Md BT" w:hAnsi="BankGothic Md BT"/>
          <w:sz w:val="18"/>
          <w:szCs w:val="18"/>
        </w:rPr>
        <w:t xml:space="preserve">            </w:t>
      </w:r>
      <w:r w:rsidR="00427D20" w:rsidRPr="00427D20">
        <w:rPr>
          <w:rFonts w:ascii="BankGothic Md BT" w:hAnsi="BankGothic Md BT"/>
          <w:sz w:val="18"/>
          <w:szCs w:val="18"/>
        </w:rPr>
        <w:t xml:space="preserve"> </w:t>
      </w:r>
      <w:proofErr w:type="spellStart"/>
      <w:r w:rsidRPr="00E661BB">
        <w:rPr>
          <w:rFonts w:ascii="BankGothic Md BT" w:hAnsi="BankGothic Md BT"/>
        </w:rPr>
        <w:t>roma</w:t>
      </w:r>
      <w:proofErr w:type="spellEnd"/>
      <w:r w:rsidR="00945BA9" w:rsidRPr="00427D20">
        <w:rPr>
          <w:rFonts w:ascii="BankGothic Md BT" w:hAnsi="BankGothic Md BT"/>
          <w:sz w:val="18"/>
          <w:szCs w:val="18"/>
        </w:rPr>
        <w:t xml:space="preserve"> </w:t>
      </w:r>
      <w:r>
        <w:rPr>
          <w:rFonts w:ascii="BankGothic Md BT" w:hAnsi="BankGothic Md BT"/>
          <w:color w:val="FF0000"/>
          <w:sz w:val="18"/>
          <w:szCs w:val="18"/>
        </w:rPr>
        <w:t>$17</w:t>
      </w:r>
      <w:r w:rsidR="00427D20" w:rsidRPr="00427D20">
        <w:rPr>
          <w:rFonts w:ascii="BankGothic Md BT" w:hAnsi="BankGothic Md BT"/>
          <w:color w:val="FF0000"/>
          <w:sz w:val="18"/>
          <w:szCs w:val="18"/>
        </w:rPr>
        <w:t xml:space="preserve">0                </w:t>
      </w:r>
      <w:r w:rsidR="00427D20" w:rsidRPr="00427D20">
        <w:rPr>
          <w:rFonts w:ascii="BankGothic Md BT" w:hAnsi="BankGothic Md BT"/>
          <w:sz w:val="18"/>
          <w:szCs w:val="18"/>
        </w:rPr>
        <w:t xml:space="preserve">DOUBLE X BACK </w:t>
      </w:r>
      <w:r w:rsidR="00427D20" w:rsidRPr="00427D20">
        <w:rPr>
          <w:rFonts w:ascii="BankGothic Md BT" w:hAnsi="BankGothic Md BT"/>
          <w:color w:val="FF0000"/>
          <w:sz w:val="18"/>
          <w:szCs w:val="18"/>
        </w:rPr>
        <w:t>$170</w:t>
      </w:r>
    </w:p>
    <w:p w:rsidR="00945BA9" w:rsidRDefault="00945BA9" w:rsidP="00024D56"/>
    <w:p w:rsidR="00945BA9" w:rsidRDefault="00945BA9" w:rsidP="00024D56"/>
    <w:p w:rsidR="00945BA9" w:rsidRDefault="00945BA9" w:rsidP="00024D56"/>
    <w:p w:rsidR="00427D20" w:rsidRDefault="00945BA9" w:rsidP="00024D56">
      <w:r>
        <w:rPr>
          <w:noProof/>
        </w:rPr>
        <w:drawing>
          <wp:inline distT="0" distB="0" distL="0" distR="0">
            <wp:extent cx="1292353" cy="18288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-chair-with-upholstered-seat-2-pack-9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35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43000" cy="18944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-remo-slatback-chair-2-pack-7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89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43000" cy="192640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l-mission-chair-2-pack-9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2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D20" w:rsidRDefault="00427D20" w:rsidP="00427D20">
      <w:pPr>
        <w:tabs>
          <w:tab w:val="left" w:pos="915"/>
        </w:tabs>
      </w:pPr>
    </w:p>
    <w:p w:rsidR="007108E4" w:rsidRDefault="00427D20" w:rsidP="00427D20">
      <w:pPr>
        <w:tabs>
          <w:tab w:val="left" w:pos="915"/>
        </w:tabs>
        <w:rPr>
          <w:rFonts w:ascii="BankGothic Md BT" w:hAnsi="BankGothic Md BT"/>
          <w:color w:val="FF0000"/>
          <w:sz w:val="18"/>
          <w:szCs w:val="18"/>
        </w:rPr>
      </w:pPr>
      <w:r w:rsidRPr="00427D20">
        <w:rPr>
          <w:rFonts w:ascii="BankGothic Md BT" w:hAnsi="BankGothic Md BT"/>
          <w:sz w:val="18"/>
          <w:szCs w:val="18"/>
        </w:rPr>
        <w:t xml:space="preserve">UPHOLSTERED </w:t>
      </w:r>
      <w:proofErr w:type="gramStart"/>
      <w:r w:rsidRPr="00427D20">
        <w:rPr>
          <w:rFonts w:ascii="BankGothic Md BT" w:hAnsi="BankGothic Md BT"/>
          <w:sz w:val="18"/>
          <w:szCs w:val="18"/>
        </w:rPr>
        <w:t xml:space="preserve">ROMA  </w:t>
      </w:r>
      <w:r w:rsidR="00E661BB">
        <w:rPr>
          <w:rFonts w:ascii="BankGothic Md BT" w:hAnsi="BankGothic Md BT"/>
          <w:color w:val="FF0000"/>
          <w:sz w:val="18"/>
          <w:szCs w:val="18"/>
        </w:rPr>
        <w:t>$</w:t>
      </w:r>
      <w:proofErr w:type="gramEnd"/>
      <w:r w:rsidR="00E661BB">
        <w:rPr>
          <w:rFonts w:ascii="BankGothic Md BT" w:hAnsi="BankGothic Md BT"/>
          <w:color w:val="FF0000"/>
          <w:sz w:val="18"/>
          <w:szCs w:val="18"/>
        </w:rPr>
        <w:t>17</w:t>
      </w:r>
      <w:r w:rsidRPr="00427D20">
        <w:rPr>
          <w:rFonts w:ascii="BankGothic Md BT" w:hAnsi="BankGothic Md BT"/>
          <w:color w:val="FF0000"/>
          <w:sz w:val="18"/>
          <w:szCs w:val="18"/>
        </w:rPr>
        <w:t xml:space="preserve">0         </w:t>
      </w:r>
      <w:r w:rsidR="00AE0E24">
        <w:rPr>
          <w:rFonts w:ascii="BankGothic Md BT" w:hAnsi="BankGothic Md BT"/>
          <w:color w:val="FF0000"/>
          <w:sz w:val="18"/>
          <w:szCs w:val="18"/>
        </w:rPr>
        <w:t xml:space="preserve">  </w:t>
      </w:r>
      <w:r w:rsidRPr="00427D20">
        <w:rPr>
          <w:rFonts w:ascii="BankGothic Md BT" w:hAnsi="BankGothic Md BT"/>
          <w:color w:val="FF0000"/>
          <w:sz w:val="18"/>
          <w:szCs w:val="18"/>
        </w:rPr>
        <w:t xml:space="preserve"> </w:t>
      </w:r>
      <w:r w:rsidRPr="00427D20">
        <w:rPr>
          <w:rFonts w:ascii="BankGothic Md BT" w:hAnsi="BankGothic Md BT"/>
          <w:sz w:val="18"/>
          <w:szCs w:val="18"/>
        </w:rPr>
        <w:t xml:space="preserve">SAN REMO </w:t>
      </w:r>
      <w:r w:rsidRPr="00427D20">
        <w:rPr>
          <w:rFonts w:ascii="BankGothic Md BT" w:hAnsi="BankGothic Md BT"/>
          <w:color w:val="FF0000"/>
          <w:sz w:val="18"/>
          <w:szCs w:val="18"/>
        </w:rPr>
        <w:t xml:space="preserve">$155                       </w:t>
      </w:r>
      <w:r w:rsidRPr="00427D20">
        <w:rPr>
          <w:rFonts w:ascii="BankGothic Md BT" w:hAnsi="BankGothic Md BT"/>
          <w:sz w:val="18"/>
          <w:szCs w:val="18"/>
        </w:rPr>
        <w:t xml:space="preserve">TALL MISSION </w:t>
      </w:r>
      <w:r w:rsidR="00E661BB">
        <w:rPr>
          <w:rFonts w:ascii="BankGothic Md BT" w:hAnsi="BankGothic Md BT"/>
          <w:color w:val="FF0000"/>
          <w:sz w:val="18"/>
          <w:szCs w:val="18"/>
        </w:rPr>
        <w:t>$17</w:t>
      </w:r>
      <w:r w:rsidRPr="00427D20">
        <w:rPr>
          <w:rFonts w:ascii="BankGothic Md BT" w:hAnsi="BankGothic Md BT"/>
          <w:color w:val="FF0000"/>
          <w:sz w:val="18"/>
          <w:szCs w:val="18"/>
        </w:rPr>
        <w:t xml:space="preserve">0     </w:t>
      </w:r>
    </w:p>
    <w:p w:rsidR="00427D20" w:rsidRDefault="00427D20" w:rsidP="00427D20">
      <w:pPr>
        <w:tabs>
          <w:tab w:val="left" w:pos="915"/>
        </w:tabs>
        <w:rPr>
          <w:color w:val="FF0000"/>
        </w:rPr>
      </w:pPr>
      <w:r w:rsidRPr="00427D20">
        <w:rPr>
          <w:rFonts w:ascii="BankGothic Md BT" w:hAnsi="BankGothic Md BT"/>
          <w:color w:val="FF0000"/>
          <w:sz w:val="18"/>
          <w:szCs w:val="18"/>
        </w:rPr>
        <w:t xml:space="preserve">   </w:t>
      </w:r>
      <w:r w:rsidRPr="00427D20">
        <w:rPr>
          <w:color w:val="FF0000"/>
        </w:rPr>
        <w:t xml:space="preserve">   </w:t>
      </w:r>
    </w:p>
    <w:p w:rsidR="00600273" w:rsidRPr="00600273" w:rsidRDefault="00600273" w:rsidP="004528B1">
      <w:pPr>
        <w:tabs>
          <w:tab w:val="left" w:pos="915"/>
        </w:tabs>
        <w:jc w:val="center"/>
        <w:rPr>
          <w:rFonts w:ascii="BankGothic Md BT" w:hAnsi="BankGothic Md BT"/>
          <w:color w:val="000000" w:themeColor="text1"/>
          <w:sz w:val="20"/>
          <w:szCs w:val="16"/>
        </w:rPr>
      </w:pPr>
      <w:r>
        <w:rPr>
          <w:rFonts w:ascii="BankGothic Md BT" w:hAnsi="BankGothic Md BT"/>
          <w:color w:val="000000" w:themeColor="text1"/>
          <w:sz w:val="20"/>
          <w:szCs w:val="16"/>
        </w:rPr>
        <w:t>We do not build chairs but they are all carefully selected solid wood and hand stained and finished for exceptional quality. (price per chair)</w:t>
      </w:r>
    </w:p>
    <w:p w:rsidR="00945BA9" w:rsidRPr="00427D20" w:rsidRDefault="00945BA9" w:rsidP="004528B1">
      <w:pPr>
        <w:tabs>
          <w:tab w:val="left" w:pos="915"/>
        </w:tabs>
        <w:jc w:val="center"/>
      </w:pPr>
    </w:p>
    <w:sectPr w:rsidR="00945BA9" w:rsidRPr="0042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2BA"/>
    <w:multiLevelType w:val="hybridMultilevel"/>
    <w:tmpl w:val="EFFA090E"/>
    <w:lvl w:ilvl="0" w:tplc="5016B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26"/>
    <w:rsid w:val="000131A3"/>
    <w:rsid w:val="00024D56"/>
    <w:rsid w:val="001037ED"/>
    <w:rsid w:val="001C5E11"/>
    <w:rsid w:val="00237A29"/>
    <w:rsid w:val="0035733C"/>
    <w:rsid w:val="003A762B"/>
    <w:rsid w:val="00427D20"/>
    <w:rsid w:val="004528B1"/>
    <w:rsid w:val="004F6B0B"/>
    <w:rsid w:val="00600273"/>
    <w:rsid w:val="007108E4"/>
    <w:rsid w:val="00802274"/>
    <w:rsid w:val="00945BA9"/>
    <w:rsid w:val="009B1228"/>
    <w:rsid w:val="00A320F1"/>
    <w:rsid w:val="00AC6989"/>
    <w:rsid w:val="00AE0E24"/>
    <w:rsid w:val="00BC405D"/>
    <w:rsid w:val="00D61695"/>
    <w:rsid w:val="00E661BB"/>
    <w:rsid w:val="00FE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0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1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0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quaredcustomtables@gmail.com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Natural Gas, Inc.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SOMERSET</dc:creator>
  <cp:lastModifiedBy>SOMERSET</cp:lastModifiedBy>
  <cp:revision>2</cp:revision>
  <cp:lastPrinted>2015-01-16T14:31:00Z</cp:lastPrinted>
  <dcterms:created xsi:type="dcterms:W3CDTF">2015-11-03T17:49:00Z</dcterms:created>
  <dcterms:modified xsi:type="dcterms:W3CDTF">2015-11-03T17:49:00Z</dcterms:modified>
</cp:coreProperties>
</file>